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0C25B502" w:rsidR="009D6486" w:rsidRPr="00DA6208" w:rsidRDefault="00DA620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DA6208">
              <w:rPr>
                <w:rFonts w:ascii="Times New Roman" w:hAnsi="Times New Roman"/>
                <w:szCs w:val="22"/>
                <w:lang w:val="en-US"/>
              </w:rPr>
              <w:t>TD 02 Work in locality of Kokino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69FFD3A4" w:rsidR="009D6486" w:rsidRPr="00A024A6" w:rsidRDefault="009768E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110D93">
              <w:rPr>
                <w:rFonts w:ascii="Times New Roman" w:hAnsi="Times New Roman"/>
                <w:color w:val="222222"/>
                <w:szCs w:val="22"/>
                <w:shd w:val="clear" w:color="auto" w:fill="FFFFFF"/>
              </w:rPr>
              <w:t>05-470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C6086E" w:rsidRPr="00D960A4" w14:paraId="4915A12A" w14:textId="77777777" w:rsidTr="00C6086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439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C6086E" w:rsidRPr="00A024A6" w14:paraId="087D2234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4394" w:type="dxa"/>
            <w:vAlign w:val="center"/>
          </w:tcPr>
          <w:p w14:paraId="4455287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416B2A09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4394" w:type="dxa"/>
            <w:vAlign w:val="center"/>
          </w:tcPr>
          <w:p w14:paraId="65BA29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A21954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4394" w:type="dxa"/>
            <w:vAlign w:val="center"/>
          </w:tcPr>
          <w:p w14:paraId="5B2E0D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535029E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4394" w:type="dxa"/>
            <w:vAlign w:val="center"/>
          </w:tcPr>
          <w:p w14:paraId="7F689B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2DA620A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4394" w:type="dxa"/>
            <w:vAlign w:val="center"/>
          </w:tcPr>
          <w:p w14:paraId="34BAF52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5D715F6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4394" w:type="dxa"/>
            <w:vAlign w:val="center"/>
          </w:tcPr>
          <w:p w14:paraId="30E179B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0E5BE56F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21166F8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07E090B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4394" w:type="dxa"/>
            <w:vAlign w:val="center"/>
          </w:tcPr>
          <w:p w14:paraId="4B58393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CA4EE" w14:textId="77777777" w:rsidR="00BE5E44" w:rsidRDefault="00BE5E44">
      <w:r>
        <w:separator/>
      </w:r>
    </w:p>
  </w:endnote>
  <w:endnote w:type="continuationSeparator" w:id="0">
    <w:p w14:paraId="74F5F154" w14:textId="77777777" w:rsidR="00BE5E44" w:rsidRDefault="00BE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E47FD" w14:textId="77777777" w:rsidR="00BE5E44" w:rsidRDefault="00BE5E44" w:rsidP="00117FCD">
      <w:pPr>
        <w:spacing w:after="0"/>
        <w:ind w:left="0"/>
      </w:pPr>
      <w:r>
        <w:separator/>
      </w:r>
    </w:p>
  </w:footnote>
  <w:footnote w:type="continuationSeparator" w:id="0">
    <w:p w14:paraId="60E457E5" w14:textId="77777777" w:rsidR="00BE5E44" w:rsidRDefault="00BE5E44">
      <w:r>
        <w:continuationSeparator/>
      </w:r>
    </w:p>
  </w:footnote>
  <w:footnote w:id="1">
    <w:p w14:paraId="54196F8C" w14:textId="15970BF8" w:rsidR="00C6086E" w:rsidRPr="008445A8" w:rsidRDefault="00C6086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768E0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E5E44"/>
    <w:rsid w:val="00BF0D0B"/>
    <w:rsid w:val="00BF5550"/>
    <w:rsid w:val="00C03CEF"/>
    <w:rsid w:val="00C4701D"/>
    <w:rsid w:val="00C50D0F"/>
    <w:rsid w:val="00C6086E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A6208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74C76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Denis Zernovski</cp:lastModifiedBy>
  <cp:revision>7</cp:revision>
  <cp:lastPrinted>2007-03-26T09:52:00Z</cp:lastPrinted>
  <dcterms:created xsi:type="dcterms:W3CDTF">2024-07-09T15:00:00Z</dcterms:created>
  <dcterms:modified xsi:type="dcterms:W3CDTF">2025-08-20T17:01:00Z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